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1AF964" w14:textId="77777777" w:rsidR="007F3AC1" w:rsidRPr="00434BA5" w:rsidRDefault="007F3AC1" w:rsidP="00E91535">
      <w:pPr>
        <w:suppressAutoHyphens/>
        <w:jc w:val="center"/>
        <w:rPr>
          <w:b/>
          <w:caps/>
          <w:sz w:val="28"/>
          <w:lang w:eastAsia="ar-SA"/>
        </w:rPr>
      </w:pPr>
    </w:p>
    <w:p w14:paraId="60DE744D" w14:textId="77777777" w:rsidR="006F6B82" w:rsidRPr="00434BA5" w:rsidRDefault="002677DD" w:rsidP="00E91535">
      <w:pPr>
        <w:suppressAutoHyphens/>
        <w:jc w:val="center"/>
        <w:rPr>
          <w:b/>
          <w:caps/>
          <w:sz w:val="28"/>
          <w:lang w:eastAsia="ar-SA"/>
        </w:rPr>
      </w:pPr>
      <w:r w:rsidRPr="00434BA5">
        <w:rPr>
          <w:b/>
          <w:caps/>
          <w:sz w:val="28"/>
          <w:lang w:eastAsia="ar-SA"/>
        </w:rPr>
        <w:t>SKUODO</w:t>
      </w:r>
      <w:r w:rsidR="006F6B82" w:rsidRPr="00434BA5">
        <w:rPr>
          <w:b/>
          <w:caps/>
          <w:sz w:val="28"/>
          <w:lang w:eastAsia="ar-SA"/>
        </w:rPr>
        <w:t xml:space="preserve"> rajono savivaldybės taryba</w:t>
      </w:r>
    </w:p>
    <w:p w14:paraId="51209B4B" w14:textId="77777777" w:rsidR="006F6B82" w:rsidRPr="00434BA5" w:rsidRDefault="006F6B82" w:rsidP="00E91535">
      <w:pPr>
        <w:jc w:val="center"/>
        <w:rPr>
          <w:caps/>
          <w:szCs w:val="24"/>
        </w:rPr>
      </w:pPr>
    </w:p>
    <w:p w14:paraId="6AF2669B" w14:textId="77777777" w:rsidR="006F6B82" w:rsidRPr="00434BA5" w:rsidRDefault="006F6B82" w:rsidP="00E91535">
      <w:pPr>
        <w:jc w:val="center"/>
        <w:rPr>
          <w:b/>
        </w:rPr>
      </w:pPr>
      <w:r w:rsidRPr="00434BA5">
        <w:rPr>
          <w:b/>
        </w:rPr>
        <w:t>SPRENDIMAS</w:t>
      </w:r>
    </w:p>
    <w:p w14:paraId="70574AC2" w14:textId="77777777" w:rsidR="00D4067F" w:rsidRPr="00B64C50" w:rsidRDefault="00B64C50" w:rsidP="00E91535">
      <w:pPr>
        <w:jc w:val="center"/>
        <w:rPr>
          <w:b/>
          <w:szCs w:val="24"/>
        </w:rPr>
      </w:pPr>
      <w:r w:rsidRPr="00B64C50">
        <w:rPr>
          <w:b/>
        </w:rPr>
        <w:t xml:space="preserve">DĖL SKUODO RAJONO SAVIVALDYBĖS TARYBOS 2023 M. RUGPJŪČIO 24 D. SPRENDIMO </w:t>
      </w:r>
      <w:bookmarkStart w:id="0" w:name="n_0"/>
      <w:r w:rsidRPr="00B64C50">
        <w:rPr>
          <w:b/>
        </w:rPr>
        <w:t>NR. T9-163</w:t>
      </w:r>
      <w:bookmarkEnd w:id="0"/>
      <w:r w:rsidRPr="00B64C50">
        <w:rPr>
          <w:b/>
        </w:rPr>
        <w:t xml:space="preserve"> „DĖL SKUODO RAJONO SAVIVALDYBĖS KULTŪROS IR MENO TARYBOS SUDĖTIES PATVIRTINIMO“ PAKEITIMO </w:t>
      </w:r>
    </w:p>
    <w:p w14:paraId="5FDBD775" w14:textId="77777777" w:rsidR="007F6767" w:rsidRPr="00434BA5" w:rsidRDefault="007F6767" w:rsidP="00E91535">
      <w:pPr>
        <w:jc w:val="center"/>
        <w:rPr>
          <w:szCs w:val="24"/>
        </w:rPr>
      </w:pPr>
    </w:p>
    <w:p w14:paraId="0FE57B66" w14:textId="0E312696" w:rsidR="00370FAC" w:rsidRPr="00434BA5" w:rsidRDefault="006F6B82" w:rsidP="00E91535">
      <w:pPr>
        <w:jc w:val="center"/>
        <w:rPr>
          <w:szCs w:val="24"/>
        </w:rPr>
      </w:pPr>
      <w:r w:rsidRPr="00434BA5">
        <w:rPr>
          <w:szCs w:val="24"/>
        </w:rPr>
        <w:t>20</w:t>
      </w:r>
      <w:r w:rsidR="00B12925" w:rsidRPr="00434BA5">
        <w:rPr>
          <w:szCs w:val="24"/>
        </w:rPr>
        <w:t>2</w:t>
      </w:r>
      <w:r w:rsidR="00AA6365" w:rsidRPr="00434BA5">
        <w:rPr>
          <w:szCs w:val="24"/>
        </w:rPr>
        <w:t>4</w:t>
      </w:r>
      <w:r w:rsidR="002677DD" w:rsidRPr="00434BA5">
        <w:rPr>
          <w:szCs w:val="24"/>
        </w:rPr>
        <w:t xml:space="preserve"> </w:t>
      </w:r>
      <w:r w:rsidRPr="00434BA5">
        <w:rPr>
          <w:szCs w:val="24"/>
        </w:rPr>
        <w:t>m.</w:t>
      </w:r>
      <w:r w:rsidR="00B12925" w:rsidRPr="00434BA5">
        <w:rPr>
          <w:szCs w:val="24"/>
        </w:rPr>
        <w:t xml:space="preserve"> </w:t>
      </w:r>
      <w:r w:rsidR="00FB4A67">
        <w:rPr>
          <w:szCs w:val="24"/>
        </w:rPr>
        <w:t>spalio</w:t>
      </w:r>
      <w:r w:rsidR="00023BE0">
        <w:rPr>
          <w:szCs w:val="24"/>
        </w:rPr>
        <w:t xml:space="preserve"> </w:t>
      </w:r>
      <w:r w:rsidR="00B429A2">
        <w:rPr>
          <w:szCs w:val="24"/>
        </w:rPr>
        <w:t xml:space="preserve">23 </w:t>
      </w:r>
      <w:r w:rsidRPr="00434BA5">
        <w:rPr>
          <w:szCs w:val="24"/>
        </w:rPr>
        <w:t xml:space="preserve">d. Nr. </w:t>
      </w:r>
      <w:r w:rsidR="009C4AF5" w:rsidRPr="00434BA5">
        <w:rPr>
          <w:szCs w:val="24"/>
        </w:rPr>
        <w:t>T</w:t>
      </w:r>
      <w:r w:rsidR="00023BE0">
        <w:rPr>
          <w:szCs w:val="24"/>
        </w:rPr>
        <w:t>10</w:t>
      </w:r>
      <w:r w:rsidR="00760902" w:rsidRPr="00434BA5">
        <w:rPr>
          <w:szCs w:val="24"/>
        </w:rPr>
        <w:t>-</w:t>
      </w:r>
      <w:r w:rsidR="00B429A2">
        <w:rPr>
          <w:szCs w:val="24"/>
        </w:rPr>
        <w:t>229</w:t>
      </w:r>
    </w:p>
    <w:p w14:paraId="71BBAE00" w14:textId="77777777" w:rsidR="006F6B82" w:rsidRPr="00434BA5" w:rsidRDefault="002677DD" w:rsidP="00E91535">
      <w:pPr>
        <w:jc w:val="center"/>
        <w:rPr>
          <w:szCs w:val="24"/>
        </w:rPr>
      </w:pPr>
      <w:r w:rsidRPr="00434BA5">
        <w:rPr>
          <w:szCs w:val="24"/>
        </w:rPr>
        <w:t>Skuodas</w:t>
      </w:r>
    </w:p>
    <w:p w14:paraId="480F2DCF" w14:textId="77777777" w:rsidR="002F5826" w:rsidRPr="00434BA5" w:rsidRDefault="002F5826" w:rsidP="00E91535">
      <w:pPr>
        <w:tabs>
          <w:tab w:val="left" w:pos="1035"/>
          <w:tab w:val="left" w:pos="1440"/>
          <w:tab w:val="left" w:pos="2160"/>
          <w:tab w:val="left" w:pos="2880"/>
          <w:tab w:val="left" w:pos="3600"/>
          <w:tab w:val="left" w:pos="4320"/>
          <w:tab w:val="left" w:pos="5040"/>
          <w:tab w:val="left" w:pos="5760"/>
          <w:tab w:val="left" w:pos="6480"/>
          <w:tab w:val="left" w:pos="7365"/>
        </w:tabs>
        <w:spacing w:line="240" w:lineRule="atLeast"/>
        <w:ind w:firstLine="1247"/>
        <w:jc w:val="center"/>
      </w:pPr>
    </w:p>
    <w:p w14:paraId="095D4920" w14:textId="77777777" w:rsidR="00A97095" w:rsidRPr="00434BA5" w:rsidRDefault="00A97095" w:rsidP="00980C6B">
      <w:pPr>
        <w:tabs>
          <w:tab w:val="left" w:pos="1560"/>
        </w:tabs>
        <w:ind w:firstLine="851"/>
        <w:jc w:val="both"/>
      </w:pPr>
      <w:r w:rsidRPr="00434BA5">
        <w:t>Vadovaudamasi Lietuvos Respublikos vietos savivaldos įstatymo 15 straipsnio 2 dalies 4 punktu</w:t>
      </w:r>
      <w:r w:rsidR="00DF07DF">
        <w:t>,</w:t>
      </w:r>
      <w:r w:rsidRPr="00434BA5">
        <w:t xml:space="preserve"> Skuodo rajono savivaldybės taryba </w:t>
      </w:r>
      <w:r w:rsidRPr="00434BA5">
        <w:rPr>
          <w:spacing w:val="40"/>
        </w:rPr>
        <w:t>nusprendži</w:t>
      </w:r>
      <w:r w:rsidRPr="00434BA5">
        <w:t xml:space="preserve">a: </w:t>
      </w:r>
    </w:p>
    <w:p w14:paraId="5ACB0BD1" w14:textId="77777777" w:rsidR="00DF07DF" w:rsidRDefault="00980C6B" w:rsidP="00A97095">
      <w:pPr>
        <w:numPr>
          <w:ilvl w:val="0"/>
          <w:numId w:val="6"/>
        </w:numPr>
        <w:tabs>
          <w:tab w:val="left" w:pos="1560"/>
        </w:tabs>
        <w:ind w:left="0" w:firstLine="851"/>
        <w:contextualSpacing/>
        <w:jc w:val="both"/>
      </w:pPr>
      <w:r w:rsidRPr="00980C6B">
        <w:t>Pakeisti Skuodo rajono savivaldybės tarybos 2023 m. rugpjūčio 24 d. sprendimą Nr. T9-163 „Dėl Skuodo rajono savivaldybės kultūros ir meno tarybos sudėties patvirtinimo“</w:t>
      </w:r>
      <w:r w:rsidR="00DF07DF">
        <w:t>:</w:t>
      </w:r>
    </w:p>
    <w:p w14:paraId="3A913DCC" w14:textId="36E79828" w:rsidR="00A97095" w:rsidRPr="00434BA5" w:rsidRDefault="00DF07DF" w:rsidP="00B429A2">
      <w:pPr>
        <w:tabs>
          <w:tab w:val="left" w:pos="1560"/>
        </w:tabs>
        <w:ind w:left="851"/>
        <w:contextualSpacing/>
        <w:jc w:val="both"/>
      </w:pPr>
      <w:r>
        <w:t xml:space="preserve">1.1. Pakeisti </w:t>
      </w:r>
      <w:r w:rsidR="00980C6B">
        <w:t>1</w:t>
      </w:r>
      <w:r w:rsidR="00980C6B" w:rsidRPr="00980C6B">
        <w:t xml:space="preserve"> punktą </w:t>
      </w:r>
      <w:r w:rsidR="005F199A">
        <w:t xml:space="preserve">ir </w:t>
      </w:r>
      <w:r>
        <w:t xml:space="preserve">jį </w:t>
      </w:r>
      <w:r w:rsidR="00A97095" w:rsidRPr="00434BA5">
        <w:t>išdėstyti taip:</w:t>
      </w:r>
    </w:p>
    <w:p w14:paraId="70FC9206" w14:textId="77777777" w:rsidR="00A97095" w:rsidRPr="00131891" w:rsidRDefault="00A97095" w:rsidP="00A97095">
      <w:pPr>
        <w:tabs>
          <w:tab w:val="left" w:pos="1560"/>
        </w:tabs>
        <w:ind w:firstLine="851"/>
        <w:jc w:val="both"/>
      </w:pPr>
      <w:r w:rsidRPr="00131891">
        <w:t>„</w:t>
      </w:r>
      <w:r w:rsidR="00A27204" w:rsidRPr="00131891">
        <w:t>1</w:t>
      </w:r>
      <w:r w:rsidR="005F199A" w:rsidRPr="00131891">
        <w:rPr>
          <w:shd w:val="clear" w:color="auto" w:fill="FFFFFF"/>
        </w:rPr>
        <w:t xml:space="preserve">. </w:t>
      </w:r>
      <w:r w:rsidRPr="00131891">
        <w:t>Tarybos pirminink</w:t>
      </w:r>
      <w:r w:rsidR="00FC765B" w:rsidRPr="00131891">
        <w:t>ė</w:t>
      </w:r>
      <w:r w:rsidR="00A27204" w:rsidRPr="00131891">
        <w:t xml:space="preserve"> </w:t>
      </w:r>
      <w:r w:rsidRPr="00131891">
        <w:t xml:space="preserve">– </w:t>
      </w:r>
      <w:r w:rsidR="00A27204" w:rsidRPr="00131891">
        <w:t>Daiva Budrienė, Savivaldybės tarybos narė</w:t>
      </w:r>
      <w:r w:rsidR="003C76B2" w:rsidRPr="00131891">
        <w:t>.</w:t>
      </w:r>
      <w:r w:rsidRPr="00131891">
        <w:t>“</w:t>
      </w:r>
    </w:p>
    <w:p w14:paraId="247AE4FF" w14:textId="77777777" w:rsidR="00DF07DF" w:rsidRDefault="00DF07DF" w:rsidP="00D5671E">
      <w:pPr>
        <w:tabs>
          <w:tab w:val="left" w:pos="1560"/>
        </w:tabs>
        <w:ind w:firstLine="851"/>
        <w:jc w:val="both"/>
      </w:pPr>
      <w:r>
        <w:t>1.2. Pakeisti 3.4 papunktį ir jį išdėstyti taip:</w:t>
      </w:r>
    </w:p>
    <w:p w14:paraId="19AFC502" w14:textId="6DC4FB8A" w:rsidR="005F199A" w:rsidRPr="00131891" w:rsidRDefault="005F199A" w:rsidP="00D5671E">
      <w:pPr>
        <w:tabs>
          <w:tab w:val="left" w:pos="1560"/>
        </w:tabs>
        <w:ind w:firstLine="851"/>
        <w:jc w:val="both"/>
      </w:pPr>
      <w:r w:rsidRPr="00131891">
        <w:t>„3.4.</w:t>
      </w:r>
      <w:r w:rsidR="00131891" w:rsidRPr="00131891">
        <w:t xml:space="preserve"> Inga </w:t>
      </w:r>
      <w:proofErr w:type="spellStart"/>
      <w:r w:rsidR="00131891" w:rsidRPr="00131891">
        <w:t>Jablonskė</w:t>
      </w:r>
      <w:proofErr w:type="spellEnd"/>
      <w:r w:rsidR="00425DE0" w:rsidRPr="00131891">
        <w:t xml:space="preserve"> – </w:t>
      </w:r>
      <w:r w:rsidR="00131891" w:rsidRPr="00131891">
        <w:t xml:space="preserve">Savivaldybės </w:t>
      </w:r>
      <w:r w:rsidR="00DF07DF">
        <w:t>vicemerė</w:t>
      </w:r>
      <w:r w:rsidR="00425DE0" w:rsidRPr="00131891">
        <w:t>.</w:t>
      </w:r>
      <w:r w:rsidR="00131891" w:rsidRPr="00131891">
        <w:t>“</w:t>
      </w:r>
    </w:p>
    <w:p w14:paraId="0725A450" w14:textId="77777777" w:rsidR="00A97095" w:rsidRPr="00434BA5" w:rsidRDefault="00A97095" w:rsidP="00321093">
      <w:pPr>
        <w:tabs>
          <w:tab w:val="left" w:pos="1560"/>
        </w:tabs>
        <w:ind w:firstLine="851"/>
        <w:jc w:val="both"/>
      </w:pPr>
      <w:r w:rsidRPr="00434BA5">
        <w:t>2.</w:t>
      </w:r>
      <w:r w:rsidR="001645D9" w:rsidRPr="00434BA5">
        <w:t xml:space="preserve"> </w:t>
      </w:r>
      <w:r w:rsidR="00321093" w:rsidRPr="00434BA5">
        <w:t>N</w:t>
      </w:r>
      <w:r w:rsidR="00FF0630" w:rsidRPr="00434BA5">
        <w:t>urodyti, k</w:t>
      </w:r>
      <w:r w:rsidR="00321093" w:rsidRPr="00434BA5">
        <w:t>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4A1D4896" w14:textId="77777777" w:rsidR="008C2CF0" w:rsidRPr="00434BA5" w:rsidRDefault="008C2CF0" w:rsidP="008C2CF0">
      <w:pPr>
        <w:jc w:val="both"/>
      </w:pPr>
    </w:p>
    <w:p w14:paraId="60766CD2" w14:textId="77777777" w:rsidR="00CD5D90" w:rsidRPr="00434BA5" w:rsidRDefault="00CD5D90" w:rsidP="008C2CF0">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429A2" w14:paraId="52294ABC" w14:textId="77777777" w:rsidTr="00B429A2">
        <w:tc>
          <w:tcPr>
            <w:tcW w:w="4814" w:type="dxa"/>
          </w:tcPr>
          <w:p w14:paraId="6F25A77D" w14:textId="27BF257B" w:rsidR="00B429A2" w:rsidRDefault="00B429A2" w:rsidP="00B429A2">
            <w:pPr>
              <w:tabs>
                <w:tab w:val="right" w:pos="9638"/>
              </w:tabs>
              <w:ind w:hanging="108"/>
            </w:pPr>
            <w:r>
              <w:t>Savivaldybės meras</w:t>
            </w:r>
          </w:p>
        </w:tc>
        <w:tc>
          <w:tcPr>
            <w:tcW w:w="4814" w:type="dxa"/>
          </w:tcPr>
          <w:p w14:paraId="129751C9" w14:textId="77777777" w:rsidR="00B429A2" w:rsidRDefault="00B429A2" w:rsidP="00E91535">
            <w:pPr>
              <w:tabs>
                <w:tab w:val="right" w:pos="9638"/>
              </w:tabs>
            </w:pPr>
          </w:p>
        </w:tc>
      </w:tr>
    </w:tbl>
    <w:p w14:paraId="3A399552" w14:textId="1994AB48" w:rsidR="00FF0630" w:rsidRPr="00434BA5" w:rsidRDefault="00FF0630" w:rsidP="00E91535">
      <w:pPr>
        <w:tabs>
          <w:tab w:val="right" w:pos="9638"/>
        </w:tabs>
      </w:pPr>
    </w:p>
    <w:p w14:paraId="4E224D3F" w14:textId="77777777" w:rsidR="00FF0630" w:rsidRPr="00434BA5" w:rsidRDefault="00FF0630" w:rsidP="00E91535">
      <w:pPr>
        <w:tabs>
          <w:tab w:val="right" w:pos="9638"/>
        </w:tabs>
      </w:pPr>
    </w:p>
    <w:p w14:paraId="14FA374A" w14:textId="77777777" w:rsidR="00FF0630" w:rsidRPr="00434BA5" w:rsidRDefault="00FF0630" w:rsidP="00E91535">
      <w:pPr>
        <w:tabs>
          <w:tab w:val="right" w:pos="9638"/>
        </w:tabs>
      </w:pPr>
    </w:p>
    <w:p w14:paraId="5E27DDB5" w14:textId="77777777" w:rsidR="00FF0630" w:rsidRPr="00434BA5" w:rsidRDefault="00FF0630" w:rsidP="00E91535">
      <w:pPr>
        <w:tabs>
          <w:tab w:val="right" w:pos="9638"/>
        </w:tabs>
      </w:pPr>
    </w:p>
    <w:p w14:paraId="3A716210" w14:textId="77777777" w:rsidR="00FF0630" w:rsidRPr="00434BA5" w:rsidRDefault="00FF0630" w:rsidP="00E91535">
      <w:pPr>
        <w:tabs>
          <w:tab w:val="right" w:pos="9638"/>
        </w:tabs>
      </w:pPr>
    </w:p>
    <w:p w14:paraId="2ACBDC93" w14:textId="77777777" w:rsidR="00FF0630" w:rsidRPr="00434BA5" w:rsidRDefault="00FF0630" w:rsidP="00E91535">
      <w:pPr>
        <w:tabs>
          <w:tab w:val="right" w:pos="9638"/>
        </w:tabs>
      </w:pPr>
    </w:p>
    <w:p w14:paraId="69D9C84B" w14:textId="77777777" w:rsidR="00FF0630" w:rsidRPr="00434BA5" w:rsidRDefault="00FF0630" w:rsidP="00E91535">
      <w:pPr>
        <w:tabs>
          <w:tab w:val="right" w:pos="9638"/>
        </w:tabs>
      </w:pPr>
    </w:p>
    <w:p w14:paraId="62E5DDBB" w14:textId="77777777" w:rsidR="00FF0630" w:rsidRPr="00434BA5" w:rsidRDefault="00FF0630" w:rsidP="00E91535">
      <w:pPr>
        <w:tabs>
          <w:tab w:val="right" w:pos="9638"/>
        </w:tabs>
      </w:pPr>
    </w:p>
    <w:p w14:paraId="27782BC6" w14:textId="77777777" w:rsidR="00FF0630" w:rsidRPr="00434BA5" w:rsidRDefault="00FF0630" w:rsidP="00E91535">
      <w:pPr>
        <w:tabs>
          <w:tab w:val="right" w:pos="9638"/>
        </w:tabs>
      </w:pPr>
    </w:p>
    <w:p w14:paraId="4834006E" w14:textId="77777777" w:rsidR="00FF0630" w:rsidRPr="00434BA5" w:rsidRDefault="00FF0630" w:rsidP="00E91535">
      <w:pPr>
        <w:tabs>
          <w:tab w:val="right" w:pos="9638"/>
        </w:tabs>
      </w:pPr>
    </w:p>
    <w:p w14:paraId="0E0149F7" w14:textId="77777777" w:rsidR="00FF0630" w:rsidRPr="00434BA5" w:rsidRDefault="00FF0630" w:rsidP="00E91535">
      <w:pPr>
        <w:tabs>
          <w:tab w:val="right" w:pos="9638"/>
        </w:tabs>
      </w:pPr>
    </w:p>
    <w:p w14:paraId="627F3F94" w14:textId="77777777" w:rsidR="00FF0630" w:rsidRPr="00434BA5" w:rsidRDefault="00FF0630" w:rsidP="00E91535">
      <w:pPr>
        <w:tabs>
          <w:tab w:val="right" w:pos="9638"/>
        </w:tabs>
      </w:pPr>
    </w:p>
    <w:p w14:paraId="46B6E91B" w14:textId="77777777" w:rsidR="00FF0630" w:rsidRPr="00434BA5" w:rsidRDefault="00FF0630" w:rsidP="00E91535">
      <w:pPr>
        <w:tabs>
          <w:tab w:val="right" w:pos="9638"/>
        </w:tabs>
      </w:pPr>
    </w:p>
    <w:p w14:paraId="72199090" w14:textId="77777777" w:rsidR="00FF0630" w:rsidRPr="00434BA5" w:rsidRDefault="00FF0630" w:rsidP="00E91535">
      <w:pPr>
        <w:tabs>
          <w:tab w:val="right" w:pos="9638"/>
        </w:tabs>
      </w:pPr>
    </w:p>
    <w:p w14:paraId="59CBE9C2" w14:textId="77777777" w:rsidR="00FF0630" w:rsidRPr="00434BA5" w:rsidRDefault="00FF0630" w:rsidP="00E91535">
      <w:pPr>
        <w:tabs>
          <w:tab w:val="right" w:pos="9638"/>
        </w:tabs>
      </w:pPr>
    </w:p>
    <w:p w14:paraId="7ED3A4A5" w14:textId="77777777" w:rsidR="00FF0630" w:rsidRPr="00434BA5" w:rsidRDefault="00FF0630" w:rsidP="00E91535">
      <w:pPr>
        <w:tabs>
          <w:tab w:val="right" w:pos="9638"/>
        </w:tabs>
      </w:pPr>
    </w:p>
    <w:p w14:paraId="186040BC" w14:textId="77777777" w:rsidR="00FF0630" w:rsidRPr="00434BA5" w:rsidRDefault="00FF0630" w:rsidP="00E91535">
      <w:pPr>
        <w:tabs>
          <w:tab w:val="right" w:pos="9638"/>
        </w:tabs>
      </w:pPr>
    </w:p>
    <w:p w14:paraId="3FA02A43" w14:textId="77777777" w:rsidR="00FF0630" w:rsidRPr="00434BA5" w:rsidRDefault="00FF0630" w:rsidP="00E91535">
      <w:pPr>
        <w:tabs>
          <w:tab w:val="right" w:pos="9638"/>
        </w:tabs>
      </w:pPr>
    </w:p>
    <w:p w14:paraId="7E822E7E" w14:textId="77777777" w:rsidR="00FF0630" w:rsidRPr="00434BA5" w:rsidRDefault="00FF0630" w:rsidP="00E91535">
      <w:pPr>
        <w:tabs>
          <w:tab w:val="right" w:pos="9638"/>
        </w:tabs>
      </w:pPr>
    </w:p>
    <w:p w14:paraId="633E9607" w14:textId="77777777" w:rsidR="00FF0630" w:rsidRPr="00434BA5" w:rsidRDefault="00FF0630" w:rsidP="00E91535">
      <w:pPr>
        <w:tabs>
          <w:tab w:val="right" w:pos="9638"/>
        </w:tabs>
      </w:pPr>
    </w:p>
    <w:p w14:paraId="730E66ED" w14:textId="77777777" w:rsidR="00FF0630" w:rsidRPr="00434BA5" w:rsidRDefault="00FF0630" w:rsidP="00E91535">
      <w:pPr>
        <w:tabs>
          <w:tab w:val="right" w:pos="9638"/>
        </w:tabs>
      </w:pPr>
    </w:p>
    <w:p w14:paraId="0A8F90E1" w14:textId="77777777" w:rsidR="007F6767" w:rsidRPr="00434BA5" w:rsidRDefault="00FF0630" w:rsidP="00FF0630">
      <w:pPr>
        <w:tabs>
          <w:tab w:val="right" w:pos="9638"/>
        </w:tabs>
      </w:pPr>
      <w:r w:rsidRPr="00434BA5">
        <w:t xml:space="preserve">Laura Popovienė, tel. </w:t>
      </w:r>
      <w:r w:rsidR="00434BA5" w:rsidRPr="00434BA5">
        <w:t>8 604 74 675</w:t>
      </w:r>
    </w:p>
    <w:sectPr w:rsidR="007F6767" w:rsidRPr="00434BA5" w:rsidSect="002C3014">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C41CD" w14:textId="77777777" w:rsidR="003A0C12" w:rsidRDefault="003A0C12">
      <w:r>
        <w:separator/>
      </w:r>
    </w:p>
  </w:endnote>
  <w:endnote w:type="continuationSeparator" w:id="0">
    <w:p w14:paraId="649557F6" w14:textId="77777777" w:rsidR="003A0C12" w:rsidRDefault="003A0C12">
      <w:r>
        <w:continuationSeparator/>
      </w:r>
    </w:p>
  </w:endnote>
  <w:endnote w:type="continuationNotice" w:id="1">
    <w:p w14:paraId="0276D9A9" w14:textId="77777777" w:rsidR="003A0C12" w:rsidRDefault="003A0C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43F9A" w14:textId="77777777" w:rsidR="003A0C12" w:rsidRDefault="003A0C12">
      <w:r>
        <w:separator/>
      </w:r>
    </w:p>
  </w:footnote>
  <w:footnote w:type="continuationSeparator" w:id="0">
    <w:p w14:paraId="51300C88" w14:textId="77777777" w:rsidR="003A0C12" w:rsidRDefault="003A0C12">
      <w:r>
        <w:continuationSeparator/>
      </w:r>
    </w:p>
  </w:footnote>
  <w:footnote w:type="continuationNotice" w:id="1">
    <w:p w14:paraId="12D322CB" w14:textId="77777777" w:rsidR="003A0C12" w:rsidRDefault="003A0C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29644" w14:textId="77777777" w:rsidR="00FF0630" w:rsidRPr="00FF0630" w:rsidRDefault="00FF0630" w:rsidP="00FF0630">
    <w:pPr>
      <w:pStyle w:val="Antrats"/>
      <w:jc w:val="right"/>
      <w:rPr>
        <w:b/>
        <w:bCs/>
        <w:i/>
        <w:iCs/>
      </w:rPr>
    </w:pPr>
    <w:r w:rsidRPr="00FF0630">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5411D"/>
    <w:multiLevelType w:val="hybridMultilevel"/>
    <w:tmpl w:val="D13C90D2"/>
    <w:lvl w:ilvl="0" w:tplc="091CCA06">
      <w:start w:val="1"/>
      <w:numFmt w:val="decimal"/>
      <w:lvlText w:val="%1."/>
      <w:lvlJc w:val="left"/>
      <w:pPr>
        <w:tabs>
          <w:tab w:val="num" w:pos="1607"/>
        </w:tabs>
        <w:ind w:left="1607" w:hanging="360"/>
      </w:pPr>
      <w:rPr>
        <w:rFonts w:hint="default"/>
      </w:rPr>
    </w:lvl>
    <w:lvl w:ilvl="1" w:tplc="04270019" w:tentative="1">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48E37A91"/>
    <w:multiLevelType w:val="hybridMultilevel"/>
    <w:tmpl w:val="E62E3428"/>
    <w:lvl w:ilvl="0" w:tplc="3F0C341C">
      <w:start w:val="1"/>
      <w:numFmt w:val="decimal"/>
      <w:suff w:val="space"/>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3"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2533928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9230858">
    <w:abstractNumId w:val="4"/>
  </w:num>
  <w:num w:numId="3" w16cid:durableId="1109475028">
    <w:abstractNumId w:val="3"/>
  </w:num>
  <w:num w:numId="4" w16cid:durableId="352387707">
    <w:abstractNumId w:val="1"/>
  </w:num>
  <w:num w:numId="5" w16cid:durableId="1287856195">
    <w:abstractNumId w:val="0"/>
  </w:num>
  <w:num w:numId="6" w16cid:durableId="1831096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4476"/>
    <w:rsid w:val="00007884"/>
    <w:rsid w:val="0001520F"/>
    <w:rsid w:val="000155D9"/>
    <w:rsid w:val="00021709"/>
    <w:rsid w:val="00023BE0"/>
    <w:rsid w:val="0002535C"/>
    <w:rsid w:val="00035973"/>
    <w:rsid w:val="00037C79"/>
    <w:rsid w:val="00046E4C"/>
    <w:rsid w:val="00047121"/>
    <w:rsid w:val="0004755E"/>
    <w:rsid w:val="000618E9"/>
    <w:rsid w:val="00072CAE"/>
    <w:rsid w:val="00085C8E"/>
    <w:rsid w:val="00094CD9"/>
    <w:rsid w:val="000970BC"/>
    <w:rsid w:val="000A3D70"/>
    <w:rsid w:val="000A6C5C"/>
    <w:rsid w:val="000A7BED"/>
    <w:rsid w:val="000B4F83"/>
    <w:rsid w:val="000C0FC5"/>
    <w:rsid w:val="000C7A8B"/>
    <w:rsid w:val="000D1F18"/>
    <w:rsid w:val="000E1BEA"/>
    <w:rsid w:val="000E7D3B"/>
    <w:rsid w:val="00101FB4"/>
    <w:rsid w:val="00105377"/>
    <w:rsid w:val="0011052D"/>
    <w:rsid w:val="00113058"/>
    <w:rsid w:val="00114F5B"/>
    <w:rsid w:val="00123D5C"/>
    <w:rsid w:val="001241A0"/>
    <w:rsid w:val="00124E7F"/>
    <w:rsid w:val="00127A77"/>
    <w:rsid w:val="001314BF"/>
    <w:rsid w:val="00131891"/>
    <w:rsid w:val="00133B58"/>
    <w:rsid w:val="00134671"/>
    <w:rsid w:val="00140BB4"/>
    <w:rsid w:val="00144EA8"/>
    <w:rsid w:val="00157709"/>
    <w:rsid w:val="001645D9"/>
    <w:rsid w:val="00171452"/>
    <w:rsid w:val="00172284"/>
    <w:rsid w:val="001818C3"/>
    <w:rsid w:val="00195C4C"/>
    <w:rsid w:val="001A48C5"/>
    <w:rsid w:val="001A5023"/>
    <w:rsid w:val="001B4142"/>
    <w:rsid w:val="001C746A"/>
    <w:rsid w:val="001D441E"/>
    <w:rsid w:val="001F5E92"/>
    <w:rsid w:val="001F7F88"/>
    <w:rsid w:val="0020056F"/>
    <w:rsid w:val="00204EAF"/>
    <w:rsid w:val="00213D03"/>
    <w:rsid w:val="00215B4E"/>
    <w:rsid w:val="002209F3"/>
    <w:rsid w:val="002219D5"/>
    <w:rsid w:val="00222458"/>
    <w:rsid w:val="002444CB"/>
    <w:rsid w:val="00244AF2"/>
    <w:rsid w:val="00244B10"/>
    <w:rsid w:val="00246733"/>
    <w:rsid w:val="0024675D"/>
    <w:rsid w:val="002503E9"/>
    <w:rsid w:val="002677DD"/>
    <w:rsid w:val="00273CF3"/>
    <w:rsid w:val="00281FF6"/>
    <w:rsid w:val="002A19F1"/>
    <w:rsid w:val="002B5DA7"/>
    <w:rsid w:val="002C09B2"/>
    <w:rsid w:val="002C3014"/>
    <w:rsid w:val="002D42B0"/>
    <w:rsid w:val="002F5826"/>
    <w:rsid w:val="002F5D4A"/>
    <w:rsid w:val="002F6022"/>
    <w:rsid w:val="0031609F"/>
    <w:rsid w:val="00321093"/>
    <w:rsid w:val="00327B58"/>
    <w:rsid w:val="00342D79"/>
    <w:rsid w:val="00346BC0"/>
    <w:rsid w:val="0035227C"/>
    <w:rsid w:val="00354997"/>
    <w:rsid w:val="00363273"/>
    <w:rsid w:val="00364F96"/>
    <w:rsid w:val="00370FAC"/>
    <w:rsid w:val="00371359"/>
    <w:rsid w:val="003767AE"/>
    <w:rsid w:val="00383001"/>
    <w:rsid w:val="00392A47"/>
    <w:rsid w:val="003A0C12"/>
    <w:rsid w:val="003A4903"/>
    <w:rsid w:val="003B5299"/>
    <w:rsid w:val="003C5FE8"/>
    <w:rsid w:val="003C76B2"/>
    <w:rsid w:val="003D2CB4"/>
    <w:rsid w:val="003D33DE"/>
    <w:rsid w:val="003D6BA6"/>
    <w:rsid w:val="003E082B"/>
    <w:rsid w:val="003F3051"/>
    <w:rsid w:val="00407880"/>
    <w:rsid w:val="00407F40"/>
    <w:rsid w:val="00425DE0"/>
    <w:rsid w:val="00431FC6"/>
    <w:rsid w:val="00434BA5"/>
    <w:rsid w:val="00441728"/>
    <w:rsid w:val="0044266D"/>
    <w:rsid w:val="0045016E"/>
    <w:rsid w:val="004626CA"/>
    <w:rsid w:val="004730C0"/>
    <w:rsid w:val="00473BE9"/>
    <w:rsid w:val="00482849"/>
    <w:rsid w:val="00486BE1"/>
    <w:rsid w:val="00490A23"/>
    <w:rsid w:val="0049162B"/>
    <w:rsid w:val="004A0F28"/>
    <w:rsid w:val="004A1A42"/>
    <w:rsid w:val="004E32AB"/>
    <w:rsid w:val="004E4A99"/>
    <w:rsid w:val="004E4C11"/>
    <w:rsid w:val="004F2668"/>
    <w:rsid w:val="004F2838"/>
    <w:rsid w:val="004F4BCD"/>
    <w:rsid w:val="00500006"/>
    <w:rsid w:val="00501D0B"/>
    <w:rsid w:val="00502ECC"/>
    <w:rsid w:val="00511AFD"/>
    <w:rsid w:val="00513FE5"/>
    <w:rsid w:val="00523947"/>
    <w:rsid w:val="00524ABE"/>
    <w:rsid w:val="00530AF2"/>
    <w:rsid w:val="00530FC0"/>
    <w:rsid w:val="005350F0"/>
    <w:rsid w:val="0054445F"/>
    <w:rsid w:val="005530C3"/>
    <w:rsid w:val="005609E0"/>
    <w:rsid w:val="005719BD"/>
    <w:rsid w:val="00572841"/>
    <w:rsid w:val="005749A0"/>
    <w:rsid w:val="00595203"/>
    <w:rsid w:val="00595F97"/>
    <w:rsid w:val="005972DA"/>
    <w:rsid w:val="005A1586"/>
    <w:rsid w:val="005B5125"/>
    <w:rsid w:val="005C6166"/>
    <w:rsid w:val="005E1781"/>
    <w:rsid w:val="005E310A"/>
    <w:rsid w:val="005F199A"/>
    <w:rsid w:val="005F7BE0"/>
    <w:rsid w:val="0060184C"/>
    <w:rsid w:val="00603D74"/>
    <w:rsid w:val="00604AE1"/>
    <w:rsid w:val="006079B0"/>
    <w:rsid w:val="00623C69"/>
    <w:rsid w:val="00632950"/>
    <w:rsid w:val="00632CA9"/>
    <w:rsid w:val="006473BB"/>
    <w:rsid w:val="00651404"/>
    <w:rsid w:val="0065279C"/>
    <w:rsid w:val="006568D9"/>
    <w:rsid w:val="0066111C"/>
    <w:rsid w:val="00667197"/>
    <w:rsid w:val="006760E3"/>
    <w:rsid w:val="006B3510"/>
    <w:rsid w:val="006B686C"/>
    <w:rsid w:val="006C7F32"/>
    <w:rsid w:val="006C7F95"/>
    <w:rsid w:val="006E66A3"/>
    <w:rsid w:val="006E749F"/>
    <w:rsid w:val="006F42DC"/>
    <w:rsid w:val="006F6B82"/>
    <w:rsid w:val="00710CD3"/>
    <w:rsid w:val="007148B0"/>
    <w:rsid w:val="00722981"/>
    <w:rsid w:val="0073060C"/>
    <w:rsid w:val="0073281E"/>
    <w:rsid w:val="00745159"/>
    <w:rsid w:val="0074727C"/>
    <w:rsid w:val="007521B7"/>
    <w:rsid w:val="00757F5B"/>
    <w:rsid w:val="00760753"/>
    <w:rsid w:val="00760902"/>
    <w:rsid w:val="00761764"/>
    <w:rsid w:val="0076604C"/>
    <w:rsid w:val="00781A57"/>
    <w:rsid w:val="0079728E"/>
    <w:rsid w:val="007B5082"/>
    <w:rsid w:val="007B71C2"/>
    <w:rsid w:val="007C234E"/>
    <w:rsid w:val="007C5449"/>
    <w:rsid w:val="007C7C66"/>
    <w:rsid w:val="007D6964"/>
    <w:rsid w:val="007E07AE"/>
    <w:rsid w:val="007F3AC1"/>
    <w:rsid w:val="007F6767"/>
    <w:rsid w:val="008151FA"/>
    <w:rsid w:val="008437B4"/>
    <w:rsid w:val="008470AA"/>
    <w:rsid w:val="00850177"/>
    <w:rsid w:val="00861F25"/>
    <w:rsid w:val="00881655"/>
    <w:rsid w:val="00882483"/>
    <w:rsid w:val="00883CB3"/>
    <w:rsid w:val="008912EB"/>
    <w:rsid w:val="008A2EE2"/>
    <w:rsid w:val="008A5641"/>
    <w:rsid w:val="008B1ED1"/>
    <w:rsid w:val="008B342A"/>
    <w:rsid w:val="008C2CF0"/>
    <w:rsid w:val="008D0B36"/>
    <w:rsid w:val="008E3503"/>
    <w:rsid w:val="008F732B"/>
    <w:rsid w:val="008F78EA"/>
    <w:rsid w:val="009121E4"/>
    <w:rsid w:val="0091412B"/>
    <w:rsid w:val="00914486"/>
    <w:rsid w:val="00914C40"/>
    <w:rsid w:val="00916C79"/>
    <w:rsid w:val="009320A8"/>
    <w:rsid w:val="009335EF"/>
    <w:rsid w:val="00942407"/>
    <w:rsid w:val="00962C5E"/>
    <w:rsid w:val="00965348"/>
    <w:rsid w:val="00976087"/>
    <w:rsid w:val="00980C6B"/>
    <w:rsid w:val="0099155B"/>
    <w:rsid w:val="00992085"/>
    <w:rsid w:val="0099452F"/>
    <w:rsid w:val="009978CE"/>
    <w:rsid w:val="009A1C64"/>
    <w:rsid w:val="009B3A80"/>
    <w:rsid w:val="009B4685"/>
    <w:rsid w:val="009C4AF5"/>
    <w:rsid w:val="009C69B7"/>
    <w:rsid w:val="009F0171"/>
    <w:rsid w:val="009F5A51"/>
    <w:rsid w:val="00A0330D"/>
    <w:rsid w:val="00A03DBB"/>
    <w:rsid w:val="00A20E77"/>
    <w:rsid w:val="00A24DBA"/>
    <w:rsid w:val="00A24F0D"/>
    <w:rsid w:val="00A26C52"/>
    <w:rsid w:val="00A27204"/>
    <w:rsid w:val="00A37DA3"/>
    <w:rsid w:val="00A416A2"/>
    <w:rsid w:val="00A472F6"/>
    <w:rsid w:val="00A6028F"/>
    <w:rsid w:val="00A71826"/>
    <w:rsid w:val="00A82BAF"/>
    <w:rsid w:val="00A82FE9"/>
    <w:rsid w:val="00A91583"/>
    <w:rsid w:val="00A97095"/>
    <w:rsid w:val="00AA6365"/>
    <w:rsid w:val="00AB13B9"/>
    <w:rsid w:val="00AB1FD6"/>
    <w:rsid w:val="00AB53AD"/>
    <w:rsid w:val="00AB6F4A"/>
    <w:rsid w:val="00AC4B8C"/>
    <w:rsid w:val="00AD1D2A"/>
    <w:rsid w:val="00AE221D"/>
    <w:rsid w:val="00AF0BEF"/>
    <w:rsid w:val="00AF2495"/>
    <w:rsid w:val="00AF4B9C"/>
    <w:rsid w:val="00B03F59"/>
    <w:rsid w:val="00B05669"/>
    <w:rsid w:val="00B10D58"/>
    <w:rsid w:val="00B12925"/>
    <w:rsid w:val="00B305EE"/>
    <w:rsid w:val="00B429A2"/>
    <w:rsid w:val="00B46F68"/>
    <w:rsid w:val="00B605AF"/>
    <w:rsid w:val="00B61ACA"/>
    <w:rsid w:val="00B64C50"/>
    <w:rsid w:val="00B66088"/>
    <w:rsid w:val="00B67A8D"/>
    <w:rsid w:val="00B80A81"/>
    <w:rsid w:val="00B82A7C"/>
    <w:rsid w:val="00B87B6C"/>
    <w:rsid w:val="00B92D26"/>
    <w:rsid w:val="00BC2225"/>
    <w:rsid w:val="00BC4AEA"/>
    <w:rsid w:val="00BD3B1A"/>
    <w:rsid w:val="00BF27D4"/>
    <w:rsid w:val="00BF70C0"/>
    <w:rsid w:val="00C042F9"/>
    <w:rsid w:val="00C07928"/>
    <w:rsid w:val="00C15085"/>
    <w:rsid w:val="00C21F6E"/>
    <w:rsid w:val="00C2309C"/>
    <w:rsid w:val="00C306A1"/>
    <w:rsid w:val="00C30FF7"/>
    <w:rsid w:val="00C33F82"/>
    <w:rsid w:val="00C40275"/>
    <w:rsid w:val="00C42BC4"/>
    <w:rsid w:val="00C43084"/>
    <w:rsid w:val="00C470AD"/>
    <w:rsid w:val="00C5547D"/>
    <w:rsid w:val="00C85696"/>
    <w:rsid w:val="00C94746"/>
    <w:rsid w:val="00CA3C1D"/>
    <w:rsid w:val="00CA7052"/>
    <w:rsid w:val="00CC4F64"/>
    <w:rsid w:val="00CC7100"/>
    <w:rsid w:val="00CC75B2"/>
    <w:rsid w:val="00CC79EB"/>
    <w:rsid w:val="00CD5D90"/>
    <w:rsid w:val="00CE7666"/>
    <w:rsid w:val="00CF4F27"/>
    <w:rsid w:val="00CF721B"/>
    <w:rsid w:val="00D1019B"/>
    <w:rsid w:val="00D20E36"/>
    <w:rsid w:val="00D4067F"/>
    <w:rsid w:val="00D52D1C"/>
    <w:rsid w:val="00D5671E"/>
    <w:rsid w:val="00D82292"/>
    <w:rsid w:val="00D8410D"/>
    <w:rsid w:val="00D84E70"/>
    <w:rsid w:val="00D87ACA"/>
    <w:rsid w:val="00D94BB8"/>
    <w:rsid w:val="00DA10DA"/>
    <w:rsid w:val="00DC1DB0"/>
    <w:rsid w:val="00DC7606"/>
    <w:rsid w:val="00DD69B1"/>
    <w:rsid w:val="00DE0A5E"/>
    <w:rsid w:val="00DE591D"/>
    <w:rsid w:val="00DF07DF"/>
    <w:rsid w:val="00DF6F23"/>
    <w:rsid w:val="00E0664F"/>
    <w:rsid w:val="00E43934"/>
    <w:rsid w:val="00E53E23"/>
    <w:rsid w:val="00E61E1D"/>
    <w:rsid w:val="00E6666F"/>
    <w:rsid w:val="00E91535"/>
    <w:rsid w:val="00E96E94"/>
    <w:rsid w:val="00EA7AF5"/>
    <w:rsid w:val="00EC1499"/>
    <w:rsid w:val="00EC18A9"/>
    <w:rsid w:val="00EC4653"/>
    <w:rsid w:val="00EC646D"/>
    <w:rsid w:val="00ED23E3"/>
    <w:rsid w:val="00ED24A9"/>
    <w:rsid w:val="00ED6F8C"/>
    <w:rsid w:val="00EE0673"/>
    <w:rsid w:val="00EE13C7"/>
    <w:rsid w:val="00EE75C2"/>
    <w:rsid w:val="00F04D64"/>
    <w:rsid w:val="00F159B2"/>
    <w:rsid w:val="00F16DD2"/>
    <w:rsid w:val="00F20504"/>
    <w:rsid w:val="00F27A68"/>
    <w:rsid w:val="00F46CDB"/>
    <w:rsid w:val="00F46F5F"/>
    <w:rsid w:val="00F548BD"/>
    <w:rsid w:val="00F576BE"/>
    <w:rsid w:val="00F64CEB"/>
    <w:rsid w:val="00F6733C"/>
    <w:rsid w:val="00F73CEF"/>
    <w:rsid w:val="00F75E9E"/>
    <w:rsid w:val="00F7735D"/>
    <w:rsid w:val="00FA5B44"/>
    <w:rsid w:val="00FA5E67"/>
    <w:rsid w:val="00FA621E"/>
    <w:rsid w:val="00FA6469"/>
    <w:rsid w:val="00FB1614"/>
    <w:rsid w:val="00FB4A67"/>
    <w:rsid w:val="00FC1CBB"/>
    <w:rsid w:val="00FC4A66"/>
    <w:rsid w:val="00FC5A73"/>
    <w:rsid w:val="00FC765B"/>
    <w:rsid w:val="00FD7A4F"/>
    <w:rsid w:val="00FF0630"/>
    <w:rsid w:val="00FF62E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792A0"/>
  <w15:docId w15:val="{20617DD6-F379-4ADD-941E-26DD3C864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cs="Times New Roman"/>
      <w:sz w:val="24"/>
      <w:lang w:eastAsia="en-US"/>
    </w:rPr>
  </w:style>
  <w:style w:type="paragraph" w:styleId="Antrat1">
    <w:name w:val="heading 1"/>
    <w:basedOn w:val="prastasis"/>
    <w:link w:val="Antrat1Diagrama"/>
    <w:uiPriority w:val="9"/>
    <w:qFormat/>
    <w:rsid w:val="00F20504"/>
    <w:pPr>
      <w:spacing w:before="100" w:beforeAutospacing="1" w:after="100" w:afterAutospacing="1"/>
      <w:outlineLvl w:val="0"/>
    </w:pPr>
    <w:rPr>
      <w:b/>
      <w:bCs/>
      <w:kern w:val="36"/>
      <w:sz w:val="48"/>
      <w:szCs w:val="48"/>
      <w:lang w:eastAsia="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cs="Times New Roman"/>
      <w:sz w:val="24"/>
      <w:lang w:eastAsia="en-US"/>
    </w:rPr>
  </w:style>
  <w:style w:type="character" w:customStyle="1" w:styleId="clearfont-17font-black">
    <w:name w:val="clear font-17 font-black"/>
    <w:basedOn w:val="Numatytasispastraiposriftas"/>
    <w:rsid w:val="0099155B"/>
  </w:style>
  <w:style w:type="character" w:styleId="Hipersaitas">
    <w:name w:val="Hyperlink"/>
    <w:uiPriority w:val="99"/>
    <w:unhideWhenUsed/>
    <w:rsid w:val="002C09B2"/>
    <w:rPr>
      <w:color w:val="0000FF"/>
      <w:u w:val="single"/>
    </w:rPr>
  </w:style>
  <w:style w:type="character" w:customStyle="1" w:styleId="Antrat1Diagrama">
    <w:name w:val="Antraštė 1 Diagrama"/>
    <w:link w:val="Antrat1"/>
    <w:uiPriority w:val="9"/>
    <w:rsid w:val="00F20504"/>
    <w:rPr>
      <w:rFonts w:ascii="Times New Roman" w:eastAsia="Times New Roman" w:hAnsi="Times New Roman" w:cs="Times New Roman"/>
      <w:b/>
      <w:bCs/>
      <w:kern w:val="36"/>
      <w:sz w:val="48"/>
      <w:szCs w:val="48"/>
      <w:lang w:eastAsia="lt-LT"/>
    </w:rPr>
  </w:style>
  <w:style w:type="character" w:styleId="Komentaronuoroda">
    <w:name w:val="annotation reference"/>
    <w:uiPriority w:val="99"/>
    <w:semiHidden/>
    <w:unhideWhenUsed/>
    <w:rsid w:val="00CD5D90"/>
    <w:rPr>
      <w:sz w:val="16"/>
      <w:szCs w:val="16"/>
    </w:rPr>
  </w:style>
  <w:style w:type="paragraph" w:styleId="Komentarotekstas">
    <w:name w:val="annotation text"/>
    <w:basedOn w:val="prastasis"/>
    <w:link w:val="KomentarotekstasDiagrama"/>
    <w:uiPriority w:val="99"/>
    <w:semiHidden/>
    <w:unhideWhenUsed/>
    <w:rsid w:val="00CD5D90"/>
    <w:rPr>
      <w:sz w:val="20"/>
    </w:rPr>
  </w:style>
  <w:style w:type="character" w:customStyle="1" w:styleId="KomentarotekstasDiagrama">
    <w:name w:val="Komentaro tekstas Diagrama"/>
    <w:link w:val="Komentarotekstas"/>
    <w:uiPriority w:val="99"/>
    <w:semiHidden/>
    <w:rsid w:val="00CD5D90"/>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CD5D90"/>
    <w:rPr>
      <w:b/>
      <w:bCs/>
    </w:rPr>
  </w:style>
  <w:style w:type="character" w:customStyle="1" w:styleId="KomentarotemaDiagrama">
    <w:name w:val="Komentaro tema Diagrama"/>
    <w:link w:val="Komentarotema"/>
    <w:uiPriority w:val="99"/>
    <w:semiHidden/>
    <w:rsid w:val="00CD5D90"/>
    <w:rPr>
      <w:rFonts w:ascii="Times New Roman" w:eastAsia="Times New Roman" w:hAnsi="Times New Roman" w:cs="Times New Roman"/>
      <w:b/>
      <w:bCs/>
      <w:sz w:val="20"/>
      <w:szCs w:val="20"/>
    </w:rPr>
  </w:style>
  <w:style w:type="table" w:styleId="Lentelstinklelis">
    <w:name w:val="Table Grid"/>
    <w:basedOn w:val="prastojilentel"/>
    <w:uiPriority w:val="59"/>
    <w:rsid w:val="00246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149779">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23931826">
      <w:bodyDiv w:val="1"/>
      <w:marLeft w:val="0"/>
      <w:marRight w:val="0"/>
      <w:marTop w:val="0"/>
      <w:marBottom w:val="0"/>
      <w:divBdr>
        <w:top w:val="none" w:sz="0" w:space="0" w:color="auto"/>
        <w:left w:val="none" w:sz="0" w:space="0" w:color="auto"/>
        <w:bottom w:val="none" w:sz="0" w:space="0" w:color="auto"/>
        <w:right w:val="none" w:sz="0" w:space="0" w:color="auto"/>
      </w:divBdr>
      <w:divsChild>
        <w:div w:id="323749010">
          <w:marLeft w:val="0"/>
          <w:marRight w:val="0"/>
          <w:marTop w:val="0"/>
          <w:marBottom w:val="0"/>
          <w:divBdr>
            <w:top w:val="none" w:sz="0" w:space="0" w:color="auto"/>
            <w:left w:val="none" w:sz="0" w:space="0" w:color="auto"/>
            <w:bottom w:val="none" w:sz="0" w:space="0" w:color="auto"/>
            <w:right w:val="none" w:sz="0" w:space="0" w:color="auto"/>
          </w:divBdr>
        </w:div>
        <w:div w:id="968628877">
          <w:marLeft w:val="0"/>
          <w:marRight w:val="0"/>
          <w:marTop w:val="0"/>
          <w:marBottom w:val="0"/>
          <w:divBdr>
            <w:top w:val="none" w:sz="0" w:space="0" w:color="auto"/>
            <w:left w:val="none" w:sz="0" w:space="0" w:color="auto"/>
            <w:bottom w:val="none" w:sz="0" w:space="0" w:color="auto"/>
            <w:right w:val="none" w:sz="0" w:space="0" w:color="auto"/>
          </w:divBdr>
        </w:div>
      </w:divsChild>
    </w:div>
    <w:div w:id="20605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de677de6c5074ecca7405ea6408b5b68.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2244A-3495-4BCD-9B67-B9F9F842D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de677de6c5074ecca7405ea6408b5b68</Template>
  <TotalTime>6</TotalTime>
  <Pages>1</Pages>
  <Words>818</Words>
  <Characters>467</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2023 M. RUGPJŪČIO 24 D. SPRENDIMO NR. T9-163 "DĖL SKUODO RAJONO SAVIVALDYBĖS KULTŪROS IR MENO TARYBOS SUDĖTIES PATVIRTINIMO" PAKEITIMO</vt:lpstr>
      <vt:lpstr/>
    </vt:vector>
  </TitlesOfParts>
  <Manager>2024-06-27</Manager>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2023 M. RUGPJŪČIO 24 D. SPRENDIMO NR. T9-163 "DĖL SKUODO RAJONO SAVIVALDYBĖS KULTŪROS IR MENO TARYBOS SUDĖTIES PATVIRTINIMO" PAKEITIMO</dc:title>
  <dc:subject>T9-133</dc:subject>
  <dc:creator>SKUODO RAJONO SAVIVALDYBĖS TARYBA</dc:creator>
  <cp:keywords/>
  <cp:lastModifiedBy>Sadauskienė, Dalia</cp:lastModifiedBy>
  <cp:revision>3</cp:revision>
  <cp:lastPrinted>2023-05-29T05:14:00Z</cp:lastPrinted>
  <dcterms:created xsi:type="dcterms:W3CDTF">2024-10-23T17:57:00Z</dcterms:created>
  <dcterms:modified xsi:type="dcterms:W3CDTF">2024-10-23T18:02:00Z</dcterms:modified>
  <cp:category>SPRENDIMAS</cp:category>
</cp:coreProperties>
</file>